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B84A02" w:rsidP="6309B1AE" w:rsidRDefault="64B84A02" w14:paraId="4E9EF410" w14:textId="5348C58F">
      <w:pPr>
        <w:pStyle w:val="Normal"/>
        <w:ind w:left="0"/>
        <w:jc w:val="center"/>
        <w:rPr>
          <w:b w:val="0"/>
          <w:bCs w:val="0"/>
          <w:u w:val="single"/>
        </w:rPr>
      </w:pPr>
      <w:r w:rsidRPr="6309B1AE" w:rsidR="64B84A02">
        <w:rPr>
          <w:b w:val="1"/>
          <w:bCs w:val="1"/>
          <w:u w:val="single"/>
        </w:rPr>
        <w:t>Links to resources for Need-to-Know vocab</w:t>
      </w:r>
    </w:p>
    <w:p xmlns:wp14="http://schemas.microsoft.com/office/word/2010/wordml" w:rsidP="6309B1AE" w14:paraId="2C078E63" wp14:textId="2C71C86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09B1AE" w:rsidR="2E9E74C8">
        <w:rPr>
          <w:b w:val="1"/>
          <w:bCs w:val="1"/>
        </w:rPr>
        <w:t>Scale</w:t>
      </w:r>
      <w:r>
        <w:br/>
      </w:r>
      <w:r w:rsidR="2E9E74C8">
        <w:rPr/>
        <w:t>“AP Human Geography Special Focus: Scale”</w:t>
      </w:r>
      <w:r>
        <w:br/>
      </w:r>
      <w:hyperlink r:id="R3e7576a44c1240bd">
        <w:r w:rsidRPr="6309B1AE" w:rsidR="0AFE0E42">
          <w:rPr>
            <w:rStyle w:val="Hyperlink"/>
          </w:rPr>
          <w:t>https://apcentral.collegeboard.org/pdf/ap-sf-human-geo-scale.pdf?course=ap-human-geography</w:t>
        </w:r>
      </w:hyperlink>
      <w:r w:rsidR="0AFE0E42">
        <w:rPr/>
        <w:t xml:space="preserve"> </w:t>
      </w:r>
    </w:p>
    <w:p w:rsidR="3AB92CA8" w:rsidP="6309B1AE" w:rsidRDefault="3AB92CA8" w14:paraId="562CD53B" w14:textId="33F1D0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309B1AE" w:rsidR="3AB92CA8">
        <w:rPr>
          <w:b w:val="1"/>
          <w:bCs w:val="1"/>
        </w:rPr>
        <w:t>Demographic Transition Model (DTM)</w:t>
      </w:r>
      <w:r>
        <w:br/>
      </w:r>
      <w:r w:rsidR="4B87D2CB">
        <w:rPr>
          <w:b w:val="0"/>
          <w:bCs w:val="0"/>
        </w:rPr>
        <w:t>Population Reference Bureau, “The World at 7 Billion”</w:t>
      </w:r>
      <w:r>
        <w:br/>
      </w:r>
      <w:hyperlink r:id="R0dae5d94160d4ffa">
        <w:r w:rsidRPr="6309B1AE" w:rsidR="6319A878">
          <w:rPr>
            <w:rStyle w:val="Hyperlink"/>
            <w:b w:val="0"/>
            <w:bCs w:val="0"/>
          </w:rPr>
          <w:t>https://assets.prb.org/pdf11/world-at-7-billion.pdf</w:t>
        </w:r>
      </w:hyperlink>
      <w:r w:rsidR="6319A878">
        <w:rPr>
          <w:b w:val="0"/>
          <w:bCs w:val="0"/>
        </w:rPr>
        <w:t xml:space="preserve"> </w:t>
      </w:r>
    </w:p>
    <w:p w:rsidR="587BA470" w:rsidP="6309B1AE" w:rsidRDefault="587BA470" w14:paraId="73E6B188" w14:textId="172070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309B1AE" w:rsidR="587BA470">
        <w:rPr>
          <w:b w:val="1"/>
          <w:bCs w:val="1"/>
        </w:rPr>
        <w:t xml:space="preserve">Cultural </w:t>
      </w:r>
      <w:r w:rsidRPr="6309B1AE" w:rsidR="457D3263">
        <w:rPr>
          <w:b w:val="1"/>
          <w:bCs w:val="1"/>
        </w:rPr>
        <w:t>Diffusion</w:t>
      </w:r>
      <w:r>
        <w:br/>
      </w:r>
      <w:r w:rsidR="77668D35">
        <w:rPr>
          <w:b w:val="0"/>
          <w:bCs w:val="0"/>
        </w:rPr>
        <w:t>Mr</w:t>
      </w:r>
      <w:r w:rsidR="39B4A2D0">
        <w:rPr>
          <w:b w:val="0"/>
          <w:bCs w:val="0"/>
        </w:rPr>
        <w:t>.</w:t>
      </w:r>
      <w:r w:rsidR="77668D35">
        <w:rPr>
          <w:b w:val="0"/>
          <w:bCs w:val="0"/>
        </w:rPr>
        <w:t xml:space="preserve"> </w:t>
      </w:r>
      <w:proofErr w:type="spellStart"/>
      <w:r w:rsidR="77668D35">
        <w:rPr>
          <w:b w:val="0"/>
          <w:bCs w:val="0"/>
        </w:rPr>
        <w:t>Puchein</w:t>
      </w:r>
      <w:proofErr w:type="spellEnd"/>
      <w:r w:rsidR="77668D35">
        <w:rPr>
          <w:b w:val="0"/>
          <w:bCs w:val="0"/>
        </w:rPr>
        <w:t xml:space="preserve"> “Diffusion” (explainer video)</w:t>
      </w:r>
      <w:r>
        <w:br/>
      </w:r>
      <w:hyperlink r:id="Rd9123d3e223946cf">
        <w:r w:rsidRPr="6309B1AE" w:rsidR="77668D35">
          <w:rPr>
            <w:rStyle w:val="Hyperlink"/>
            <w:b w:val="0"/>
            <w:bCs w:val="0"/>
          </w:rPr>
          <w:t>https://www.youtube.com/watch?v=0L279-wLuCA</w:t>
        </w:r>
      </w:hyperlink>
      <w:r w:rsidR="77668D35">
        <w:rPr>
          <w:b w:val="0"/>
          <w:bCs w:val="0"/>
        </w:rPr>
        <w:t xml:space="preserve"> </w:t>
      </w:r>
    </w:p>
    <w:p w:rsidR="6AC679E2" w:rsidP="6309B1AE" w:rsidRDefault="6AC679E2" w14:paraId="61E088EE" w14:textId="28E2549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309B1AE" w:rsidR="6AC679E2">
        <w:rPr>
          <w:b w:val="1"/>
          <w:bCs w:val="1"/>
        </w:rPr>
        <w:t>Globalization</w:t>
      </w:r>
      <w:r>
        <w:br/>
      </w:r>
      <w:r w:rsidR="595DECEE">
        <w:rPr>
          <w:b w:val="0"/>
          <w:bCs w:val="0"/>
        </w:rPr>
        <w:t>Crash Course World History</w:t>
      </w:r>
      <w:r w:rsidR="49DFC5F7">
        <w:rPr>
          <w:b w:val="0"/>
          <w:bCs w:val="0"/>
        </w:rPr>
        <w:t xml:space="preserve"> #41 “Globalization I – The Upside”</w:t>
      </w:r>
      <w:r>
        <w:br/>
      </w:r>
      <w:hyperlink r:id="R1004736902ff4736">
        <w:r w:rsidRPr="6309B1AE" w:rsidR="5EC88ADA">
          <w:rPr>
            <w:rStyle w:val="Hyperlink"/>
            <w:b w:val="0"/>
            <w:bCs w:val="0"/>
          </w:rPr>
          <w:t>https://youtu.be/5SnR-e0S6Ic</w:t>
        </w:r>
      </w:hyperlink>
      <w:r w:rsidR="5EC88ADA">
        <w:rPr>
          <w:b w:val="0"/>
          <w:bCs w:val="0"/>
        </w:rPr>
        <w:t xml:space="preserve"> </w:t>
      </w:r>
      <w:r>
        <w:br/>
      </w:r>
      <w:r w:rsidR="4A02228C">
        <w:rPr>
          <w:b w:val="0"/>
          <w:bCs w:val="0"/>
        </w:rPr>
        <w:t>Crash Course World History #42 “Globalization II – Good or Bad?”</w:t>
      </w:r>
      <w:r>
        <w:br/>
      </w:r>
      <w:hyperlink r:id="R70be67ad417d4e97">
        <w:r w:rsidRPr="6309B1AE" w:rsidR="02A246E7">
          <w:rPr>
            <w:rStyle w:val="Hyperlink"/>
            <w:b w:val="0"/>
            <w:bCs w:val="0"/>
          </w:rPr>
          <w:t>https://youtu.be/s_iwrt7D5OA</w:t>
        </w:r>
      </w:hyperlink>
      <w:r w:rsidR="02A246E7">
        <w:rPr>
          <w:b w:val="0"/>
          <w:bCs w:val="0"/>
        </w:rPr>
        <w:t xml:space="preserve"> </w:t>
      </w:r>
    </w:p>
    <w:p w:rsidR="1105FF9B" w:rsidP="6309B1AE" w:rsidRDefault="1105FF9B" w14:paraId="0DD17877" w14:textId="292C37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309B1AE" w:rsidR="1105FF9B">
        <w:rPr>
          <w:b w:val="1"/>
          <w:bCs w:val="1"/>
        </w:rPr>
        <w:t>Subsistence &amp; Commercial Agriculture</w:t>
      </w:r>
      <w:r>
        <w:br/>
      </w:r>
      <w:hyperlink r:id="R07a461e8c0cc4ebb">
        <w:r w:rsidRPr="6309B1AE" w:rsidR="3C3299B4">
          <w:rPr>
            <w:rStyle w:val="Hyperlink"/>
            <w:b w:val="0"/>
            <w:bCs w:val="0"/>
            <w:u w:val="none"/>
          </w:rPr>
          <w:t>https://www.newworldencyclopedia.org/entry/subsistence_farming</w:t>
        </w:r>
      </w:hyperlink>
      <w:r w:rsidR="3C3299B4">
        <w:rPr>
          <w:b w:val="0"/>
          <w:bCs w:val="0"/>
        </w:rPr>
        <w:t xml:space="preserve"> </w:t>
      </w:r>
      <w:r>
        <w:br/>
      </w:r>
      <w:hyperlink r:id="R985abeac13d34f0a">
        <w:r w:rsidRPr="6309B1AE" w:rsidR="4B8D4803">
          <w:rPr>
            <w:rStyle w:val="Hyperlink"/>
            <w:b w:val="0"/>
            <w:bCs w:val="0"/>
          </w:rPr>
          <w:t>https://www.conserve-energy-future.com/commercial-farming.php</w:t>
        </w:r>
      </w:hyperlink>
      <w:r w:rsidR="59BB7711">
        <w:rPr>
          <w:b w:val="0"/>
          <w:bCs w:val="0"/>
        </w:rPr>
        <w:t xml:space="preserve"> </w:t>
      </w:r>
    </w:p>
    <w:p w:rsidR="54D55B04" w:rsidP="6309B1AE" w:rsidRDefault="54D55B04" w14:paraId="61A4131E" w14:textId="0A0437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309B1AE" w:rsidR="54D55B04">
        <w:rPr>
          <w:b w:val="1"/>
          <w:bCs w:val="1"/>
        </w:rPr>
        <w:t>Central Business District</w:t>
      </w:r>
      <w:r>
        <w:br/>
      </w:r>
      <w:hyperlink r:id="Re5ba7d1502e24470">
        <w:r w:rsidRPr="6309B1AE" w:rsidR="37A17952">
          <w:rPr>
            <w:rStyle w:val="Hyperlink"/>
            <w:b w:val="0"/>
            <w:bCs w:val="0"/>
          </w:rPr>
          <w:t>https://www.thoughtco.com/history-of-cbd-1435772</w:t>
        </w:r>
      </w:hyperlink>
      <w:r w:rsidR="37A17952">
        <w:rPr>
          <w:b w:val="0"/>
          <w:bCs w:val="0"/>
        </w:rPr>
        <w:t xml:space="preserve"> </w:t>
      </w:r>
    </w:p>
    <w:p w:rsidR="14A883B4" w:rsidP="6309B1AE" w:rsidRDefault="14A883B4" w14:paraId="0572CBD7" w14:textId="2A59A8D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309B1AE" w:rsidR="14A883B4">
        <w:rPr>
          <w:b w:val="1"/>
          <w:bCs w:val="1"/>
        </w:rPr>
        <w:t>[Economic sectors &amp; activities]</w:t>
      </w:r>
      <w:r>
        <w:br/>
      </w:r>
      <w:r w:rsidR="59A5BF5C">
        <w:rPr>
          <w:b w:val="0"/>
          <w:bCs w:val="0"/>
        </w:rPr>
        <w:t xml:space="preserve">Mr. McLaughlin “5 sectors” </w:t>
      </w:r>
      <w:r w:rsidR="19395644">
        <w:rPr>
          <w:b w:val="0"/>
          <w:bCs w:val="0"/>
        </w:rPr>
        <w:t>(</w:t>
      </w:r>
      <w:r w:rsidR="59A5BF5C">
        <w:rPr>
          <w:b w:val="0"/>
          <w:bCs w:val="0"/>
        </w:rPr>
        <w:t>economic geography rhyme</w:t>
      </w:r>
      <w:r w:rsidR="51D3381A">
        <w:rPr>
          <w:b w:val="0"/>
          <w:bCs w:val="0"/>
        </w:rPr>
        <w:t>)</w:t>
      </w:r>
      <w:r>
        <w:br/>
      </w:r>
      <w:hyperlink r:id="R3cc33e0f0cf24b1c">
        <w:r w:rsidRPr="6309B1AE" w:rsidR="196D7D79">
          <w:rPr>
            <w:rStyle w:val="Hyperlink"/>
            <w:b w:val="0"/>
            <w:bCs w:val="0"/>
          </w:rPr>
          <w:t>https://www.youtube.com/watch?v=Ve-ualxCWU0</w:t>
        </w:r>
      </w:hyperlink>
      <w:r w:rsidR="196D7D79">
        <w:rPr>
          <w:b w:val="0"/>
          <w:bCs w:val="0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2210CB"/>
    <w:rsid w:val="02A246E7"/>
    <w:rsid w:val="0911E2F2"/>
    <w:rsid w:val="0AFE0E42"/>
    <w:rsid w:val="1105FF9B"/>
    <w:rsid w:val="14A883B4"/>
    <w:rsid w:val="15804D21"/>
    <w:rsid w:val="1846FE83"/>
    <w:rsid w:val="19395644"/>
    <w:rsid w:val="196D7D79"/>
    <w:rsid w:val="1BBEDB6F"/>
    <w:rsid w:val="1D8AE434"/>
    <w:rsid w:val="28D6C89F"/>
    <w:rsid w:val="2BC3C462"/>
    <w:rsid w:val="2BDF5D58"/>
    <w:rsid w:val="2E9E74C8"/>
    <w:rsid w:val="3326FAAF"/>
    <w:rsid w:val="356D1741"/>
    <w:rsid w:val="358E8BEF"/>
    <w:rsid w:val="35F98BB9"/>
    <w:rsid w:val="36C6592B"/>
    <w:rsid w:val="37A17952"/>
    <w:rsid w:val="39B4A2D0"/>
    <w:rsid w:val="3AB92CA8"/>
    <w:rsid w:val="3B9FE6D4"/>
    <w:rsid w:val="3C3299B4"/>
    <w:rsid w:val="3C90288A"/>
    <w:rsid w:val="3D9317EB"/>
    <w:rsid w:val="3F5D7049"/>
    <w:rsid w:val="40F1214E"/>
    <w:rsid w:val="41BDEEC0"/>
    <w:rsid w:val="457D3263"/>
    <w:rsid w:val="472210CB"/>
    <w:rsid w:val="49DFC5F7"/>
    <w:rsid w:val="4A02228C"/>
    <w:rsid w:val="4B87D2CB"/>
    <w:rsid w:val="4B8D4803"/>
    <w:rsid w:val="51D3381A"/>
    <w:rsid w:val="54D55B04"/>
    <w:rsid w:val="587BA470"/>
    <w:rsid w:val="595DECEE"/>
    <w:rsid w:val="59A5BF5C"/>
    <w:rsid w:val="59BB7711"/>
    <w:rsid w:val="5B90E150"/>
    <w:rsid w:val="5EC88ADA"/>
    <w:rsid w:val="6309B1AE"/>
    <w:rsid w:val="630C5922"/>
    <w:rsid w:val="6319A878"/>
    <w:rsid w:val="64B84A02"/>
    <w:rsid w:val="6AC679E2"/>
    <w:rsid w:val="6D297B48"/>
    <w:rsid w:val="77668D35"/>
    <w:rsid w:val="7D47BE6E"/>
    <w:rsid w:val="7EF8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6383"/>
  <w15:chartTrackingRefBased/>
  <w15:docId w15:val="{61290281-4e4e-4dca-a47c-2709c95dbe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central.collegeboard.org/pdf/ap-sf-human-geo-scale.pdf?course=ap-human-geography" TargetMode="External" Id="R3e7576a44c1240bd" /><Relationship Type="http://schemas.openxmlformats.org/officeDocument/2006/relationships/hyperlink" Target="https://assets.prb.org/pdf11/world-at-7-billion.pdf" TargetMode="External" Id="R0dae5d94160d4ffa" /><Relationship Type="http://schemas.openxmlformats.org/officeDocument/2006/relationships/hyperlink" Target="https://www.youtube.com/watch?v=0L279-wLuCA" TargetMode="External" Id="Rd9123d3e223946cf" /><Relationship Type="http://schemas.openxmlformats.org/officeDocument/2006/relationships/hyperlink" Target="https://youtu.be/5SnR-e0S6Ic" TargetMode="External" Id="R1004736902ff4736" /><Relationship Type="http://schemas.openxmlformats.org/officeDocument/2006/relationships/hyperlink" Target="https://youtu.be/s_iwrt7D5OA" TargetMode="External" Id="R70be67ad417d4e97" /><Relationship Type="http://schemas.openxmlformats.org/officeDocument/2006/relationships/hyperlink" Target="https://www.newworldencyclopedia.org/entry/subsistence_farming" TargetMode="External" Id="R07a461e8c0cc4ebb" /><Relationship Type="http://schemas.openxmlformats.org/officeDocument/2006/relationships/hyperlink" Target="https://www.conserve-energy-future.com/commercial-farming.php" TargetMode="External" Id="R985abeac13d34f0a" /><Relationship Type="http://schemas.openxmlformats.org/officeDocument/2006/relationships/hyperlink" Target="https://www.thoughtco.com/history-of-cbd-1435772" TargetMode="External" Id="Re5ba7d1502e24470" /><Relationship Type="http://schemas.openxmlformats.org/officeDocument/2006/relationships/hyperlink" Target="https://www.youtube.com/watch?v=Ve-ualxCWU0" TargetMode="External" Id="R3cc33e0f0cf24b1c" /><Relationship Type="http://schemas.openxmlformats.org/officeDocument/2006/relationships/numbering" Target="/word/numbering.xml" Id="R5e137debb6f745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2021-04-22T00:10:46.4045368Z</dcterms:created>
  <dcterms:modified xsi:type="dcterms:W3CDTF">2021-04-22T03:43:04.7378663Z</dcterms:modified>
  <dc:creator>Aaron McLaughlin</dc:creator>
  <lastModifiedBy>Aaron McLaughlin</lastModifiedBy>
</coreProperties>
</file>